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19" w:rsidRPr="00FC6CE1" w:rsidRDefault="000B5219" w:rsidP="000B5219">
      <w:pPr>
        <w:spacing w:after="0" w:line="240" w:lineRule="auto"/>
        <w:jc w:val="center"/>
        <w:rPr>
          <w:rFonts w:eastAsia="Times New Roman"/>
          <w:i/>
          <w:u w:val="single"/>
          <w:lang w:eastAsia="ru-RU"/>
        </w:rPr>
      </w:pPr>
      <w:bookmarkStart w:id="0" w:name="_GoBack"/>
      <w:bookmarkEnd w:id="0"/>
      <w:r w:rsidRPr="00F30E41">
        <w:rPr>
          <w:rFonts w:ascii="Arial" w:eastAsia="Times New Roman" w:hAnsi="Arial" w:cs="Arial"/>
          <w:b w:val="0"/>
          <w:noProof/>
          <w:sz w:val="24"/>
          <w:szCs w:val="24"/>
          <w:lang w:eastAsia="ru-RU"/>
        </w:rPr>
        <w:drawing>
          <wp:inline distT="0" distB="0" distL="0" distR="0" wp14:anchorId="6F2BE5D4" wp14:editId="021CDEB2">
            <wp:extent cx="6858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19" w:rsidRPr="00FC6CE1" w:rsidRDefault="000B5219" w:rsidP="000B5219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  <w:r w:rsidRPr="00FC6CE1">
        <w:rPr>
          <w:rFonts w:eastAsia="Times New Roman"/>
          <w:lang w:eastAsia="ru-RU"/>
        </w:rPr>
        <w:t xml:space="preserve">    СОВЕТ ДЕПУТАТОВ                         </w:t>
      </w:r>
    </w:p>
    <w:p w:rsidR="000B5219" w:rsidRPr="00FC6CE1" w:rsidRDefault="000B5219" w:rsidP="000B5219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  <w:r w:rsidRPr="00FC6CE1">
        <w:rPr>
          <w:rFonts w:eastAsia="Times New Roman"/>
          <w:lang w:eastAsia="ru-RU"/>
        </w:rPr>
        <w:t>муниципального образования городского поселения «Поселок Онохой»</w:t>
      </w:r>
    </w:p>
    <w:p w:rsidR="000B5219" w:rsidRPr="00FC6CE1" w:rsidRDefault="000B5219" w:rsidP="000B5219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  <w:proofErr w:type="spellStart"/>
      <w:r w:rsidRPr="00FC6CE1">
        <w:rPr>
          <w:rFonts w:eastAsia="Times New Roman"/>
          <w:lang w:eastAsia="ru-RU"/>
        </w:rPr>
        <w:t>Заиграевского</w:t>
      </w:r>
      <w:proofErr w:type="spellEnd"/>
      <w:r w:rsidRPr="00FC6CE1">
        <w:rPr>
          <w:rFonts w:eastAsia="Times New Roman"/>
          <w:lang w:eastAsia="ru-RU"/>
        </w:rPr>
        <w:t xml:space="preserve"> района Республики Бурятия</w:t>
      </w:r>
    </w:p>
    <w:p w:rsidR="000B5219" w:rsidRPr="00FC6CE1" w:rsidRDefault="000B5219" w:rsidP="000B5219">
      <w:pPr>
        <w:spacing w:after="0" w:line="240" w:lineRule="auto"/>
        <w:jc w:val="center"/>
        <w:rPr>
          <w:rFonts w:ascii="Arial" w:eastAsia="Times New Roman" w:hAnsi="Arial" w:cs="Arial"/>
          <w:b w:val="0"/>
          <w:sz w:val="32"/>
          <w:szCs w:val="32"/>
          <w:lang w:eastAsia="ru-RU"/>
        </w:rPr>
      </w:pPr>
      <w:r w:rsidRPr="00FC6CE1">
        <w:rPr>
          <w:rFonts w:ascii="Arial" w:eastAsia="Times New Roman" w:hAnsi="Arial" w:cs="Arial"/>
          <w:sz w:val="32"/>
          <w:szCs w:val="32"/>
          <w:lang w:eastAsia="ru-RU"/>
        </w:rPr>
        <w:t>_________________________________________________</w:t>
      </w:r>
    </w:p>
    <w:p w:rsidR="000B5219" w:rsidRPr="00FC6CE1" w:rsidRDefault="000B5219" w:rsidP="000B5219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  <w:r w:rsidRPr="00FC6CE1">
        <w:rPr>
          <w:rFonts w:eastAsia="Times New Roman"/>
          <w:lang w:eastAsia="ru-RU"/>
        </w:rPr>
        <w:t>671300   п.</w:t>
      </w:r>
      <w:r>
        <w:rPr>
          <w:rFonts w:eastAsia="Times New Roman"/>
          <w:lang w:eastAsia="ru-RU"/>
        </w:rPr>
        <w:t xml:space="preserve"> </w:t>
      </w:r>
      <w:r w:rsidRPr="00FC6CE1">
        <w:rPr>
          <w:rFonts w:eastAsia="Times New Roman"/>
          <w:lang w:eastAsia="ru-RU"/>
        </w:rPr>
        <w:t>Онохой   ул. Гагарина, д.11          тел. 56-2-</w:t>
      </w:r>
      <w:proofErr w:type="gramStart"/>
      <w:r w:rsidRPr="00FC6CE1">
        <w:rPr>
          <w:rFonts w:eastAsia="Times New Roman"/>
          <w:lang w:eastAsia="ru-RU"/>
        </w:rPr>
        <w:t xml:space="preserve">59,   </w:t>
      </w:r>
      <w:proofErr w:type="gramEnd"/>
      <w:r w:rsidRPr="00FC6CE1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>факс:</w:t>
      </w:r>
      <w:r w:rsidRPr="00FC6CE1">
        <w:rPr>
          <w:rFonts w:eastAsia="Times New Roman"/>
          <w:lang w:eastAsia="ru-RU"/>
        </w:rPr>
        <w:t xml:space="preserve"> 56-3-03</w:t>
      </w:r>
    </w:p>
    <w:p w:rsidR="000B5219" w:rsidRPr="00FC6CE1" w:rsidRDefault="000B5219" w:rsidP="000B521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B5219" w:rsidRPr="00FC6CE1" w:rsidRDefault="000B5219" w:rsidP="000B5219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  <w:r w:rsidRPr="00FC6CE1">
        <w:rPr>
          <w:rFonts w:eastAsia="Times New Roman"/>
          <w:lang w:eastAsia="ru-RU"/>
        </w:rPr>
        <w:t xml:space="preserve">Р Е Ш Е Н И Е                    </w:t>
      </w:r>
    </w:p>
    <w:p w:rsidR="000B5219" w:rsidRPr="00007988" w:rsidRDefault="000B5219" w:rsidP="00807EE5">
      <w:pPr>
        <w:shd w:val="clear" w:color="auto" w:fill="FFFFFF"/>
        <w:spacing w:after="0" w:line="240" w:lineRule="auto"/>
        <w:ind w:left="567" w:right="566"/>
        <w:jc w:val="center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807EE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0B5219" w:rsidRPr="00007988" w:rsidRDefault="000B5219" w:rsidP="000B5219">
      <w:pPr>
        <w:shd w:val="clear" w:color="auto" w:fill="FFFFFF"/>
        <w:spacing w:after="0" w:line="240" w:lineRule="auto"/>
        <w:ind w:right="-1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007988">
        <w:rPr>
          <w:rFonts w:eastAsia="Times New Roman"/>
          <w:color w:val="000000"/>
          <w:sz w:val="24"/>
          <w:szCs w:val="24"/>
          <w:lang w:eastAsia="ru-RU"/>
        </w:rPr>
        <w:t xml:space="preserve"> п. Онохой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Pr="00007988">
        <w:rPr>
          <w:rFonts w:eastAsia="Times New Roman"/>
          <w:color w:val="000000"/>
          <w:sz w:val="24"/>
          <w:szCs w:val="24"/>
          <w:lang w:eastAsia="ru-RU"/>
        </w:rPr>
        <w:t xml:space="preserve">                  № </w:t>
      </w:r>
      <w:r w:rsidR="00807EE5" w:rsidRPr="00807EE5">
        <w:rPr>
          <w:rFonts w:eastAsia="Times New Roman"/>
          <w:color w:val="000000"/>
          <w:sz w:val="24"/>
          <w:szCs w:val="24"/>
          <w:u w:val="single"/>
          <w:lang w:eastAsia="ru-RU"/>
        </w:rPr>
        <w:t>171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_</w:t>
      </w:r>
      <w:r w:rsidRPr="00007988">
        <w:rPr>
          <w:rFonts w:eastAsia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 w:rsidRPr="0000798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« </w:t>
      </w:r>
      <w:r w:rsidR="00807EE5">
        <w:rPr>
          <w:rFonts w:eastAsia="Times New Roman"/>
          <w:color w:val="000000"/>
          <w:sz w:val="24"/>
          <w:szCs w:val="24"/>
          <w:u w:val="single"/>
          <w:lang w:eastAsia="ru-RU"/>
        </w:rPr>
        <w:t>27</w:t>
      </w:r>
      <w:r w:rsidRPr="00007988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»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марта </w:t>
      </w:r>
      <w:r w:rsidRPr="00007988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2020 </w:t>
      </w:r>
      <w:r w:rsidRPr="00007988">
        <w:rPr>
          <w:rFonts w:eastAsia="Times New Roman"/>
          <w:color w:val="000000"/>
          <w:sz w:val="24"/>
          <w:szCs w:val="24"/>
          <w:u w:val="single"/>
          <w:lang w:eastAsia="ru-RU"/>
        </w:rPr>
        <w:t>г.</w:t>
      </w:r>
    </w:p>
    <w:p w:rsidR="000B5219" w:rsidRPr="00007988" w:rsidRDefault="000B5219" w:rsidP="000B5219">
      <w:pPr>
        <w:spacing w:after="0"/>
        <w:jc w:val="both"/>
        <w:rPr>
          <w:b w:val="0"/>
          <w:sz w:val="24"/>
          <w:szCs w:val="24"/>
        </w:rPr>
      </w:pPr>
    </w:p>
    <w:p w:rsidR="000B5219" w:rsidRDefault="000B5219" w:rsidP="000B5219">
      <w:pPr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proofErr w:type="gramStart"/>
      <w:r>
        <w:rPr>
          <w:sz w:val="24"/>
          <w:szCs w:val="24"/>
        </w:rPr>
        <w:t>изменений  и</w:t>
      </w:r>
      <w:proofErr w:type="gramEnd"/>
      <w:r>
        <w:rPr>
          <w:sz w:val="24"/>
          <w:szCs w:val="24"/>
        </w:rPr>
        <w:t xml:space="preserve"> дополнений </w:t>
      </w:r>
    </w:p>
    <w:p w:rsidR="000B5219" w:rsidRDefault="000B5219" w:rsidP="000B5219">
      <w:pPr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>в решение №159 от 30.12.2019г.</w:t>
      </w:r>
    </w:p>
    <w:p w:rsidR="000B5219" w:rsidRDefault="000B5219" w:rsidP="000B521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0B5219" w:rsidRDefault="000B5219" w:rsidP="000B521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Онохой» </w:t>
      </w:r>
    </w:p>
    <w:p w:rsidR="000B5219" w:rsidRDefault="000B5219" w:rsidP="000B521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годов».</w:t>
      </w:r>
    </w:p>
    <w:p w:rsidR="000B5219" w:rsidRDefault="000B5219" w:rsidP="000B521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5219" w:rsidRDefault="000B5219" w:rsidP="000B521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Рассмотрев предложение администрации муниципального образования городского поселения «Поселок Онохой» о внесении изменений и дополнений в решение № 159 от 30.12.2019г. «О бюджете муниципального образования городского поселения «Поселок Онохой» на 2020 год и на плановый период 2021 и 2022 годов». </w:t>
      </w:r>
    </w:p>
    <w:p w:rsidR="000B5219" w:rsidRDefault="000B5219" w:rsidP="000B521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Совет депутатов </w:t>
      </w:r>
      <w:r w:rsidRPr="000B5219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B5219" w:rsidRDefault="000B5219" w:rsidP="000B5219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1.Внести изменения в п.1статьи 1:    </w:t>
      </w:r>
    </w:p>
    <w:p w:rsidR="000B5219" w:rsidRPr="000B5219" w:rsidRDefault="000B5219" w:rsidP="000B5219">
      <w:pPr>
        <w:spacing w:after="0" w:line="240" w:lineRule="auto"/>
        <w:ind w:firstLine="360"/>
        <w:jc w:val="both"/>
        <w:rPr>
          <w:b w:val="0"/>
          <w:sz w:val="24"/>
          <w:szCs w:val="24"/>
        </w:rPr>
      </w:pPr>
      <w:r w:rsidRPr="000B5219">
        <w:rPr>
          <w:b w:val="0"/>
          <w:sz w:val="24"/>
          <w:szCs w:val="24"/>
        </w:rPr>
        <w:t xml:space="preserve">Статья </w:t>
      </w:r>
      <w:proofErr w:type="gramStart"/>
      <w:r w:rsidRPr="000B5219">
        <w:rPr>
          <w:b w:val="0"/>
          <w:sz w:val="24"/>
          <w:szCs w:val="24"/>
        </w:rPr>
        <w:t>1.Основные</w:t>
      </w:r>
      <w:proofErr w:type="gramEnd"/>
      <w:r w:rsidRPr="000B5219">
        <w:rPr>
          <w:b w:val="0"/>
          <w:sz w:val="24"/>
          <w:szCs w:val="24"/>
        </w:rPr>
        <w:t xml:space="preserve"> характеристики местного бюджета на 2020 год и на плановый период 2021 и 2022 годов</w:t>
      </w:r>
      <w:r>
        <w:rPr>
          <w:b w:val="0"/>
          <w:sz w:val="24"/>
          <w:szCs w:val="24"/>
        </w:rPr>
        <w:t>.</w:t>
      </w:r>
    </w:p>
    <w:p w:rsidR="000B5219" w:rsidRDefault="000B5219" w:rsidP="000B5219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основные характеристики местного бюджета на 2020 год:</w:t>
      </w:r>
    </w:p>
    <w:p w:rsidR="000B5219" w:rsidRDefault="000B5219" w:rsidP="000B521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объем доходов в </w:t>
      </w:r>
      <w:proofErr w:type="gramStart"/>
      <w:r>
        <w:rPr>
          <w:b w:val="0"/>
          <w:sz w:val="24"/>
          <w:szCs w:val="24"/>
        </w:rPr>
        <w:t>сумме  30</w:t>
      </w:r>
      <w:proofErr w:type="gramEnd"/>
      <w:r>
        <w:rPr>
          <w:b w:val="0"/>
          <w:sz w:val="24"/>
          <w:szCs w:val="24"/>
        </w:rPr>
        <w:t> 424 910,67 рублей, в том числе безвозмездных поступлений в сумме 6 770 910,67 рублей;</w:t>
      </w:r>
    </w:p>
    <w:p w:rsidR="000B5219" w:rsidRDefault="000B5219" w:rsidP="000B521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объем расходов в </w:t>
      </w:r>
      <w:proofErr w:type="gramStart"/>
      <w:r>
        <w:rPr>
          <w:b w:val="0"/>
          <w:sz w:val="24"/>
          <w:szCs w:val="24"/>
        </w:rPr>
        <w:t>сумме  33</w:t>
      </w:r>
      <w:proofErr w:type="gramEnd"/>
      <w:r>
        <w:rPr>
          <w:b w:val="0"/>
          <w:sz w:val="24"/>
          <w:szCs w:val="24"/>
        </w:rPr>
        <w:t> 368 063,93 рублей.</w:t>
      </w:r>
    </w:p>
    <w:p w:rsidR="000B5219" w:rsidRDefault="000B5219" w:rsidP="000B521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дефицит бюджета в </w:t>
      </w:r>
      <w:proofErr w:type="gramStart"/>
      <w:r>
        <w:rPr>
          <w:b w:val="0"/>
          <w:sz w:val="24"/>
          <w:szCs w:val="24"/>
        </w:rPr>
        <w:t>сумме  в</w:t>
      </w:r>
      <w:proofErr w:type="gramEnd"/>
      <w:r>
        <w:rPr>
          <w:b w:val="0"/>
          <w:sz w:val="24"/>
          <w:szCs w:val="24"/>
        </w:rPr>
        <w:t xml:space="preserve"> сумме 2 943 153, 26 рублей, за счет остатков на счете на 01.01.2020г.                                                                                                                             Приложение №6,8,9,10 изложить в новой редакции согласно </w:t>
      </w:r>
      <w:proofErr w:type="gramStart"/>
      <w:r>
        <w:rPr>
          <w:b w:val="0"/>
          <w:sz w:val="24"/>
          <w:szCs w:val="24"/>
        </w:rPr>
        <w:t>приложениям</w:t>
      </w:r>
      <w:proofErr w:type="gramEnd"/>
      <w:r>
        <w:rPr>
          <w:b w:val="0"/>
          <w:sz w:val="24"/>
          <w:szCs w:val="24"/>
        </w:rPr>
        <w:t xml:space="preserve"> к настоящему решению.</w:t>
      </w:r>
    </w:p>
    <w:p w:rsidR="000B5219" w:rsidRDefault="000B5219" w:rsidP="000B521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2.Настоящее Решение вступает в силу с момента обнародования.</w:t>
      </w:r>
    </w:p>
    <w:p w:rsidR="000B5219" w:rsidRDefault="000B5219" w:rsidP="000B521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Настоящее Решение обнародовать на информационных </w:t>
      </w:r>
      <w:proofErr w:type="gramStart"/>
      <w:r>
        <w:rPr>
          <w:b w:val="0"/>
          <w:sz w:val="24"/>
          <w:szCs w:val="24"/>
        </w:rPr>
        <w:t>стендах  и</w:t>
      </w:r>
      <w:proofErr w:type="gramEnd"/>
      <w:r>
        <w:rPr>
          <w:b w:val="0"/>
          <w:sz w:val="24"/>
          <w:szCs w:val="24"/>
        </w:rPr>
        <w:t xml:space="preserve"> опубликовать на официальном сайте администрации МОГП «Поселок Онохой».</w:t>
      </w:r>
    </w:p>
    <w:p w:rsidR="000B5219" w:rsidRDefault="000B5219" w:rsidP="000B5219">
      <w:pPr>
        <w:spacing w:after="0" w:line="240" w:lineRule="auto"/>
        <w:rPr>
          <w:b w:val="0"/>
          <w:sz w:val="24"/>
          <w:szCs w:val="24"/>
        </w:rPr>
      </w:pPr>
    </w:p>
    <w:p w:rsidR="000B5219" w:rsidRDefault="000B5219" w:rsidP="000B5219">
      <w:pPr>
        <w:spacing w:after="0" w:line="240" w:lineRule="auto"/>
        <w:rPr>
          <w:b w:val="0"/>
          <w:sz w:val="24"/>
          <w:szCs w:val="24"/>
        </w:rPr>
      </w:pPr>
    </w:p>
    <w:p w:rsidR="000B5219" w:rsidRPr="000B5219" w:rsidRDefault="000B5219" w:rsidP="000B5219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z w:val="24"/>
          <w:szCs w:val="24"/>
          <w:lang w:eastAsia="ru-RU"/>
        </w:rPr>
      </w:pPr>
      <w:proofErr w:type="gramStart"/>
      <w:r w:rsidRPr="000B5219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Глава  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>МОГП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Pr="000B5219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«Поселок Онохой»       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           </w:t>
      </w:r>
      <w:r w:rsidRPr="000B5219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                                                    Е.А. Сорокин</w:t>
      </w:r>
    </w:p>
    <w:p w:rsidR="000B5219" w:rsidRPr="000B5219" w:rsidRDefault="000B5219" w:rsidP="000B5219">
      <w:pPr>
        <w:spacing w:line="240" w:lineRule="auto"/>
        <w:jc w:val="both"/>
        <w:rPr>
          <w:b w:val="0"/>
          <w:sz w:val="14"/>
          <w:szCs w:val="24"/>
        </w:rPr>
      </w:pPr>
    </w:p>
    <w:p w:rsidR="000B5219" w:rsidRPr="000B5219" w:rsidRDefault="000B5219" w:rsidP="000B5219">
      <w:pPr>
        <w:spacing w:line="240" w:lineRule="auto"/>
        <w:jc w:val="both"/>
        <w:rPr>
          <w:rFonts w:ascii="Arial" w:hAnsi="Arial" w:cs="Arial"/>
          <w:b w:val="0"/>
          <w:color w:val="2D2D2D"/>
          <w:spacing w:val="2"/>
          <w:sz w:val="21"/>
          <w:szCs w:val="21"/>
        </w:rPr>
      </w:pPr>
      <w:r w:rsidRPr="000B5219">
        <w:rPr>
          <w:b w:val="0"/>
          <w:sz w:val="24"/>
          <w:szCs w:val="24"/>
        </w:rPr>
        <w:t xml:space="preserve">Председатель Совета депутатов                                                                            Г.В. Рассадина </w:t>
      </w:r>
    </w:p>
    <w:p w:rsidR="00D33971" w:rsidRDefault="00D33971"/>
    <w:sectPr w:rsidR="00D3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EB"/>
    <w:rsid w:val="000B5219"/>
    <w:rsid w:val="002B6595"/>
    <w:rsid w:val="00543FEB"/>
    <w:rsid w:val="00807EE5"/>
    <w:rsid w:val="00D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2F62-E5A1-4752-9A3D-33953A8D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19"/>
    <w:pPr>
      <w:spacing w:after="200" w:line="276" w:lineRule="auto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52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</cp:revision>
  <dcterms:created xsi:type="dcterms:W3CDTF">2020-03-30T03:26:00Z</dcterms:created>
  <dcterms:modified xsi:type="dcterms:W3CDTF">2020-03-30T03:26:00Z</dcterms:modified>
</cp:coreProperties>
</file>